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3BB90" w14:textId="77777777" w:rsidR="00CA6367" w:rsidRPr="00CC45A9" w:rsidRDefault="00CA6367" w:rsidP="00CA6367">
      <w:pPr>
        <w:spacing w:after="0" w:line="240" w:lineRule="auto"/>
        <w:ind w:left="708" w:firstLine="708"/>
        <w:jc w:val="right"/>
        <w:rPr>
          <w:rFonts w:ascii="Arial" w:hAnsi="Arial" w:cs="Arial"/>
          <w:b/>
          <w:sz w:val="18"/>
          <w:szCs w:val="18"/>
        </w:rPr>
      </w:pPr>
    </w:p>
    <w:p w14:paraId="40CF69E4" w14:textId="77777777" w:rsidR="00CA6367" w:rsidRPr="00CF6728" w:rsidRDefault="00CA6367" w:rsidP="00CA6367">
      <w:pPr>
        <w:spacing w:after="0" w:line="240" w:lineRule="auto"/>
        <w:ind w:left="708" w:firstLine="708"/>
        <w:jc w:val="right"/>
        <w:rPr>
          <w:rFonts w:ascii="Helvetica" w:hAnsi="Helvetica" w:cs="Arial"/>
          <w:b/>
        </w:rPr>
      </w:pPr>
      <w:r w:rsidRPr="00CF6728">
        <w:rPr>
          <w:rFonts w:ascii="Helvetica" w:hAnsi="Helvetica" w:cs="Arial"/>
          <w:b/>
        </w:rPr>
        <w:t>Secretaría de la Contraloría General</w:t>
      </w:r>
    </w:p>
    <w:p w14:paraId="701E1CDA" w14:textId="4DE9A3E5" w:rsidR="00CA6367" w:rsidRPr="00CF6728" w:rsidRDefault="00CB3F65" w:rsidP="00CA6367">
      <w:pPr>
        <w:spacing w:after="0" w:line="240" w:lineRule="auto"/>
        <w:jc w:val="right"/>
        <w:rPr>
          <w:rFonts w:ascii="Helvetica" w:eastAsia="Times New Roman" w:hAnsi="Helvetica" w:cs="Arial"/>
          <w:color w:val="000000"/>
          <w:sz w:val="18"/>
          <w:szCs w:val="18"/>
          <w:lang w:eastAsia="es-MX"/>
        </w:rPr>
      </w:pPr>
      <w:r>
        <w:rPr>
          <w:rFonts w:ascii="Helvetica" w:eastAsia="Times New Roman" w:hAnsi="Helvetica" w:cs="Arial"/>
          <w:color w:val="000000"/>
          <w:sz w:val="18"/>
          <w:szCs w:val="18"/>
          <w:lang w:eastAsia="es-MX"/>
        </w:rPr>
        <w:t>Unidad de Transparencia y Asuntos Jurídicos</w:t>
      </w:r>
    </w:p>
    <w:p w14:paraId="4E45CCE8" w14:textId="546883F6" w:rsidR="00CA6367" w:rsidRPr="00CF6728" w:rsidRDefault="00CA6367" w:rsidP="00CA6367">
      <w:pPr>
        <w:spacing w:after="0" w:line="240" w:lineRule="auto"/>
        <w:ind w:left="708" w:firstLine="708"/>
        <w:jc w:val="right"/>
        <w:rPr>
          <w:rFonts w:ascii="Helvetica" w:hAnsi="Helvetica" w:cs="Arial"/>
          <w:sz w:val="18"/>
          <w:szCs w:val="18"/>
        </w:rPr>
      </w:pPr>
      <w:r w:rsidRPr="00CF6728">
        <w:rPr>
          <w:rFonts w:ascii="Helvetica" w:hAnsi="Helvetica" w:cs="Arial"/>
          <w:sz w:val="18"/>
          <w:szCs w:val="18"/>
        </w:rPr>
        <w:t xml:space="preserve">                                                                                                        </w:t>
      </w:r>
    </w:p>
    <w:p w14:paraId="66D2C7E8" w14:textId="77777777" w:rsidR="00CA6367" w:rsidRPr="00CF6728" w:rsidRDefault="00CA6367" w:rsidP="00CA6367">
      <w:pPr>
        <w:spacing w:after="0" w:line="240" w:lineRule="auto"/>
        <w:rPr>
          <w:rFonts w:ascii="Helvetica" w:hAnsi="Helvetica" w:cs="Arial"/>
          <w:sz w:val="18"/>
          <w:szCs w:val="18"/>
        </w:rPr>
      </w:pPr>
    </w:p>
    <w:p w14:paraId="3F4BF123" w14:textId="3D74CAFE" w:rsidR="00CA6367" w:rsidRPr="00CF6728" w:rsidRDefault="00CA6367" w:rsidP="00CA6367">
      <w:pPr>
        <w:spacing w:after="0" w:line="240" w:lineRule="auto"/>
        <w:jc w:val="right"/>
        <w:rPr>
          <w:rFonts w:ascii="Helvetica" w:hAnsi="Helvetica" w:cs="Arial"/>
          <w:b/>
          <w:sz w:val="18"/>
          <w:szCs w:val="18"/>
        </w:rPr>
      </w:pPr>
      <w:r w:rsidRPr="00CF6728">
        <w:rPr>
          <w:rFonts w:ascii="Helvetica" w:hAnsi="Helvetica" w:cs="Arial"/>
          <w:b/>
          <w:sz w:val="18"/>
          <w:szCs w:val="18"/>
        </w:rPr>
        <w:t xml:space="preserve">Hermosillo, Son., </w:t>
      </w:r>
      <w:r w:rsidR="00BA402B">
        <w:rPr>
          <w:rFonts w:ascii="Helvetica" w:hAnsi="Helvetica" w:cs="Arial"/>
          <w:b/>
          <w:sz w:val="18"/>
          <w:szCs w:val="18"/>
        </w:rPr>
        <w:t>10</w:t>
      </w:r>
      <w:r w:rsidRPr="00CF6728">
        <w:rPr>
          <w:rFonts w:ascii="Helvetica" w:hAnsi="Helvetica" w:cs="Arial"/>
          <w:b/>
          <w:sz w:val="18"/>
          <w:szCs w:val="18"/>
        </w:rPr>
        <w:t xml:space="preserve"> de </w:t>
      </w:r>
      <w:r w:rsidR="00574431">
        <w:rPr>
          <w:rFonts w:ascii="Helvetica" w:hAnsi="Helvetica" w:cs="Arial"/>
          <w:b/>
          <w:sz w:val="18"/>
          <w:szCs w:val="18"/>
        </w:rPr>
        <w:t>Febrero</w:t>
      </w:r>
      <w:r w:rsidR="00053F43">
        <w:rPr>
          <w:rFonts w:ascii="Helvetica" w:hAnsi="Helvetica" w:cs="Arial"/>
          <w:b/>
          <w:sz w:val="18"/>
          <w:szCs w:val="18"/>
        </w:rPr>
        <w:t xml:space="preserve"> de 2022</w:t>
      </w:r>
      <w:r w:rsidRPr="00CF6728">
        <w:rPr>
          <w:rFonts w:ascii="Helvetica" w:hAnsi="Helvetica" w:cs="Arial"/>
          <w:b/>
          <w:sz w:val="18"/>
          <w:szCs w:val="18"/>
        </w:rPr>
        <w:t xml:space="preserve">                                                                                                                                   </w:t>
      </w:r>
    </w:p>
    <w:p w14:paraId="5F6EAE18" w14:textId="08637EC9" w:rsidR="00CA6367" w:rsidRPr="00CF6728" w:rsidRDefault="00053F43" w:rsidP="00CA6367">
      <w:pPr>
        <w:spacing w:after="0" w:line="240" w:lineRule="auto"/>
        <w:jc w:val="right"/>
        <w:rPr>
          <w:rFonts w:ascii="Helvetica" w:hAnsi="Helvetica" w:cs="Arial"/>
          <w:i/>
          <w:sz w:val="16"/>
          <w:szCs w:val="16"/>
        </w:rPr>
      </w:pPr>
      <w:r>
        <w:rPr>
          <w:rFonts w:ascii="Helvetica" w:hAnsi="Helvetica" w:cs="Arial"/>
          <w:bCs/>
          <w:i/>
          <w:color w:val="222222"/>
          <w:sz w:val="16"/>
          <w:szCs w:val="16"/>
          <w:shd w:val="clear" w:color="auto" w:fill="FFFFFF"/>
        </w:rPr>
        <w:t>"2022</w:t>
      </w:r>
      <w:r w:rsidR="00CA6367" w:rsidRPr="00CF6728">
        <w:rPr>
          <w:rFonts w:ascii="Helvetica" w:hAnsi="Helvetica" w:cs="Arial"/>
          <w:bCs/>
          <w:i/>
          <w:color w:val="222222"/>
          <w:sz w:val="16"/>
          <w:szCs w:val="16"/>
          <w:shd w:val="clear" w:color="auto" w:fill="FFFFFF"/>
        </w:rPr>
        <w:t>: Año de la</w:t>
      </w:r>
      <w:r>
        <w:rPr>
          <w:rFonts w:ascii="Helvetica" w:hAnsi="Helvetica" w:cs="Arial"/>
          <w:bCs/>
          <w:i/>
          <w:color w:val="222222"/>
          <w:sz w:val="16"/>
          <w:szCs w:val="16"/>
          <w:shd w:val="clear" w:color="auto" w:fill="FFFFFF"/>
        </w:rPr>
        <w:t xml:space="preserve"> Transformación</w:t>
      </w:r>
      <w:r w:rsidR="00CA6367" w:rsidRPr="00CF6728">
        <w:rPr>
          <w:rFonts w:ascii="Helvetica" w:hAnsi="Helvetica" w:cs="Arial"/>
          <w:bCs/>
          <w:i/>
          <w:color w:val="222222"/>
          <w:sz w:val="16"/>
          <w:szCs w:val="16"/>
          <w:shd w:val="clear" w:color="auto" w:fill="FFFFFF"/>
        </w:rPr>
        <w:t>"</w:t>
      </w:r>
      <w:r w:rsidR="00CA6367" w:rsidRPr="00CF6728">
        <w:rPr>
          <w:rFonts w:ascii="Helvetica" w:hAnsi="Helvetica" w:cs="Arial"/>
          <w:i/>
          <w:sz w:val="16"/>
          <w:szCs w:val="16"/>
        </w:rPr>
        <w:t xml:space="preserve"> </w:t>
      </w:r>
    </w:p>
    <w:p w14:paraId="3419BB84" w14:textId="77777777" w:rsidR="00CA6367" w:rsidRPr="00CF6728" w:rsidRDefault="00CA6367" w:rsidP="00CA6367">
      <w:pPr>
        <w:spacing w:after="0" w:line="240" w:lineRule="auto"/>
        <w:ind w:right="6390"/>
        <w:rPr>
          <w:rFonts w:ascii="Helvetica" w:hAnsi="Helvetica" w:cs="Arial"/>
          <w:b/>
          <w:bCs/>
          <w:color w:val="222222"/>
          <w:sz w:val="18"/>
          <w:szCs w:val="18"/>
          <w:shd w:val="clear" w:color="auto" w:fill="FFFFFF"/>
        </w:rPr>
      </w:pPr>
    </w:p>
    <w:p w14:paraId="632A2555" w14:textId="62B5FBA4" w:rsidR="00274BBD" w:rsidRDefault="00274BBD" w:rsidP="00274BBD">
      <w:pPr>
        <w:ind w:left="5529" w:right="-376" w:firstLine="141"/>
        <w:rPr>
          <w:rFonts w:ascii="Arial" w:hAnsi="Arial" w:cs="Arial"/>
          <w:bCs/>
          <w:color w:val="222222"/>
          <w:sz w:val="18"/>
          <w:szCs w:val="18"/>
          <w:shd w:val="clear" w:color="auto" w:fill="FFFFFF"/>
        </w:rPr>
      </w:pPr>
      <w:r>
        <w:rPr>
          <w:rFonts w:ascii="Arial" w:hAnsi="Arial" w:cs="Arial"/>
          <w:b/>
          <w:bCs/>
          <w:color w:val="222222"/>
          <w:sz w:val="18"/>
          <w:szCs w:val="18"/>
          <w:shd w:val="clear" w:color="auto" w:fill="FFFFFF"/>
        </w:rPr>
        <w:t xml:space="preserve">     Asunto: </w:t>
      </w:r>
      <w:r w:rsidR="00BA402B">
        <w:rPr>
          <w:rFonts w:ascii="Arial" w:hAnsi="Arial" w:cs="Arial"/>
          <w:bCs/>
          <w:color w:val="222222"/>
          <w:sz w:val="18"/>
          <w:szCs w:val="18"/>
          <w:shd w:val="clear" w:color="auto" w:fill="FFFFFF"/>
        </w:rPr>
        <w:t xml:space="preserve">Respuesta solicitud </w:t>
      </w:r>
      <w:r w:rsidR="00BA402B" w:rsidRPr="00BA402B">
        <w:rPr>
          <w:rFonts w:ascii="Arial" w:hAnsi="Arial" w:cs="Arial"/>
          <w:bCs/>
          <w:color w:val="222222"/>
          <w:sz w:val="18"/>
          <w:szCs w:val="18"/>
          <w:shd w:val="clear" w:color="auto" w:fill="FFFFFF"/>
        </w:rPr>
        <w:t>260493422000019</w:t>
      </w:r>
      <w:r w:rsidR="006527C0">
        <w:rPr>
          <w:rFonts w:ascii="Arial" w:hAnsi="Arial" w:cs="Arial"/>
          <w:bCs/>
          <w:color w:val="222222"/>
          <w:sz w:val="18"/>
          <w:szCs w:val="18"/>
          <w:shd w:val="clear" w:color="auto" w:fill="FFFFFF"/>
        </w:rPr>
        <w:t>.</w:t>
      </w:r>
    </w:p>
    <w:p w14:paraId="78439036" w14:textId="77777777" w:rsidR="00BA402B" w:rsidRPr="00BA402B" w:rsidRDefault="00BA402B" w:rsidP="00BA402B">
      <w:pPr>
        <w:ind w:left="5529" w:right="-376" w:firstLine="141"/>
        <w:jc w:val="both"/>
        <w:rPr>
          <w:rFonts w:ascii="Arial" w:hAnsi="Arial" w:cs="Arial"/>
          <w:bCs/>
          <w:color w:val="222222"/>
          <w:sz w:val="18"/>
          <w:szCs w:val="18"/>
          <w:shd w:val="clear" w:color="auto" w:fill="FFFFFF"/>
        </w:rPr>
      </w:pPr>
    </w:p>
    <w:p w14:paraId="38C87C1C" w14:textId="77777777" w:rsidR="00DA6F71" w:rsidRPr="00DA6F71" w:rsidRDefault="00DA6F71" w:rsidP="00DA6F71">
      <w:pPr>
        <w:shd w:val="clear" w:color="auto" w:fill="FFFFFF"/>
        <w:spacing w:after="0" w:line="240" w:lineRule="auto"/>
        <w:ind w:firstLine="708"/>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En respuesta a la solicitud de información con número de folio </w:t>
      </w:r>
      <w:bookmarkStart w:id="0" w:name="_GoBack"/>
      <w:r w:rsidRPr="00DA6F71">
        <w:rPr>
          <w:rFonts w:ascii="Helvetica" w:eastAsia="Times New Roman" w:hAnsi="Helvetica" w:cs="Helvetica"/>
          <w:b/>
          <w:bCs/>
          <w:color w:val="222222"/>
          <w:lang w:val="es-ES" w:eastAsia="es-ES"/>
        </w:rPr>
        <w:t>260493422000019</w:t>
      </w:r>
      <w:bookmarkEnd w:id="0"/>
      <w:r w:rsidRPr="00DA6F71">
        <w:rPr>
          <w:rFonts w:ascii="Helvetica" w:eastAsia="Times New Roman" w:hAnsi="Helvetica" w:cs="Helvetica"/>
          <w:color w:val="222222"/>
          <w:lang w:val="es-ES" w:eastAsia="es-ES"/>
        </w:rPr>
        <w:t>, realizada por el C. Francisco Robles, mediante la cual solicita lo siguiente:</w:t>
      </w:r>
    </w:p>
    <w:p w14:paraId="7E4E10BD"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w:t>
      </w:r>
    </w:p>
    <w:p w14:paraId="13E5294F"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Descripción detallada de los regalos y presentes recibidos en los meses de Septiembre a Diciembre del 2021 de todos los servidores públicos de su dependencia, nombre y puesto del servidor público a quien fue dirigido, hora y fecha en que se recibió, nombre de quien lo recibió y descripción detallada de lo que se recibió; en virtud de lo cual se informa lo siguiente:</w:t>
      </w:r>
    </w:p>
    <w:p w14:paraId="596E7EE9"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w:t>
      </w:r>
    </w:p>
    <w:p w14:paraId="7F0787DC"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La Secretaría de la Contraloría General recibió lo siguiente:</w:t>
      </w:r>
    </w:p>
    <w:p w14:paraId="5EF3ED3E"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w:t>
      </w:r>
    </w:p>
    <w:p w14:paraId="4EE15A22"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xml:space="preserve">Oficios números SSP-S-066/21 y SSP-S-006/21 a las 10:12 </w:t>
      </w:r>
      <w:proofErr w:type="spellStart"/>
      <w:r w:rsidRPr="00DA6F71">
        <w:rPr>
          <w:rFonts w:ascii="Helvetica" w:eastAsia="Times New Roman" w:hAnsi="Helvetica" w:cs="Helvetica"/>
          <w:color w:val="222222"/>
          <w:lang w:val="es-ES" w:eastAsia="es-ES"/>
        </w:rPr>
        <w:t>hrs</w:t>
      </w:r>
      <w:proofErr w:type="spellEnd"/>
      <w:r w:rsidRPr="00DA6F71">
        <w:rPr>
          <w:rFonts w:ascii="Helvetica" w:eastAsia="Times New Roman" w:hAnsi="Helvetica" w:cs="Helvetica"/>
          <w:color w:val="222222"/>
          <w:lang w:val="es-ES" w:eastAsia="es-ES"/>
        </w:rPr>
        <w:t xml:space="preserve">., signados por el Dr. José Luis </w:t>
      </w:r>
      <w:proofErr w:type="spellStart"/>
      <w:r w:rsidRPr="00DA6F71">
        <w:rPr>
          <w:rFonts w:ascii="Helvetica" w:eastAsia="Times New Roman" w:hAnsi="Helvetica" w:cs="Helvetica"/>
          <w:color w:val="222222"/>
          <w:lang w:val="es-ES" w:eastAsia="es-ES"/>
        </w:rPr>
        <w:t>Alomía</w:t>
      </w:r>
      <w:proofErr w:type="spellEnd"/>
      <w:r w:rsidRPr="00DA6F71">
        <w:rPr>
          <w:rFonts w:ascii="Helvetica" w:eastAsia="Times New Roman" w:hAnsi="Helvetica" w:cs="Helvetica"/>
          <w:color w:val="222222"/>
          <w:lang w:val="es-ES" w:eastAsia="es-ES"/>
        </w:rPr>
        <w:t xml:space="preserve"> Zegarra, Secretario de Salud Pública y Presidente Ejecutivo de los Servicios de Salud de Sonora, con sello de recibido de la Contraloría de fecha veintisiete de Diciembre de dos mil veintiuno, mediante el cual remite artículos que se enlistan en anexo I (se agrega copia).</w:t>
      </w:r>
    </w:p>
    <w:p w14:paraId="364BB8CC"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w:t>
      </w:r>
    </w:p>
    <w:p w14:paraId="11FD39E9"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xml:space="preserve">Oficio número SH-3325/2021, signado por el C. Omar Francisco del Valle Colosio, Secretario de Hacienda del Gobierno del Estado, con sello de recibido de la Contraloría de fecha treinta de diciembre de dos mil veintiuno a las 11:56 </w:t>
      </w:r>
      <w:proofErr w:type="spellStart"/>
      <w:r w:rsidRPr="00DA6F71">
        <w:rPr>
          <w:rFonts w:ascii="Helvetica" w:eastAsia="Times New Roman" w:hAnsi="Helvetica" w:cs="Helvetica"/>
          <w:color w:val="222222"/>
          <w:lang w:val="es-ES" w:eastAsia="es-ES"/>
        </w:rPr>
        <w:t>hrs</w:t>
      </w:r>
      <w:proofErr w:type="spellEnd"/>
      <w:r w:rsidRPr="00DA6F71">
        <w:rPr>
          <w:rFonts w:ascii="Helvetica" w:eastAsia="Times New Roman" w:hAnsi="Helvetica" w:cs="Helvetica"/>
          <w:color w:val="222222"/>
          <w:lang w:val="es-ES" w:eastAsia="es-ES"/>
        </w:rPr>
        <w:t xml:space="preserve">., mediante el cual remite canasta navideña enviada por el Mtro. Raymundo </w:t>
      </w:r>
      <w:proofErr w:type="spellStart"/>
      <w:r w:rsidRPr="00DA6F71">
        <w:rPr>
          <w:rFonts w:ascii="Helvetica" w:eastAsia="Times New Roman" w:hAnsi="Helvetica" w:cs="Helvetica"/>
          <w:color w:val="222222"/>
          <w:lang w:val="es-ES" w:eastAsia="es-ES"/>
        </w:rPr>
        <w:t>Lagarda</w:t>
      </w:r>
      <w:proofErr w:type="spellEnd"/>
      <w:r w:rsidRPr="00DA6F71">
        <w:rPr>
          <w:rFonts w:ascii="Helvetica" w:eastAsia="Times New Roman" w:hAnsi="Helvetica" w:cs="Helvetica"/>
          <w:color w:val="222222"/>
          <w:lang w:val="es-ES" w:eastAsia="es-ES"/>
        </w:rPr>
        <w:t xml:space="preserve"> Borbón, Secretario General de la Sección 54 del SNTE, la cual contiene lo detallado en el mismo oficio (se anexa copia).</w:t>
      </w:r>
    </w:p>
    <w:p w14:paraId="3AA36448"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w:t>
      </w:r>
    </w:p>
    <w:p w14:paraId="294AE052"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xml:space="preserve">Oficio número 214/2021, signado por el C. Mtro. Samuel Espinoza Guillen, Subsecretario de Planeación y Administración de la Secretaría de Educación y Cultura, con sello de recibido de la Secretaría de la Contraloría de fecha veintiséis de Noviembre de dos mil veintiuno, a las 11:03 </w:t>
      </w:r>
      <w:proofErr w:type="spellStart"/>
      <w:r w:rsidRPr="00DA6F71">
        <w:rPr>
          <w:rFonts w:ascii="Helvetica" w:eastAsia="Times New Roman" w:hAnsi="Helvetica" w:cs="Helvetica"/>
          <w:color w:val="222222"/>
          <w:lang w:val="es-ES" w:eastAsia="es-ES"/>
        </w:rPr>
        <w:t>hrs</w:t>
      </w:r>
      <w:proofErr w:type="spellEnd"/>
      <w:r w:rsidRPr="00DA6F71">
        <w:rPr>
          <w:rFonts w:ascii="Helvetica" w:eastAsia="Times New Roman" w:hAnsi="Helvetica" w:cs="Helvetica"/>
          <w:color w:val="222222"/>
          <w:lang w:val="es-ES" w:eastAsia="es-ES"/>
        </w:rPr>
        <w:t>., mediante el cual se remite un presente que les hizo llegar BBVA Bancomer, consistente en una caja de madera que contiene 4 vasos de cristal, un platito de madera, unas tijeras, una pluma y 4 cervezas artesanales.</w:t>
      </w:r>
    </w:p>
    <w:p w14:paraId="388C6C2D" w14:textId="77777777"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sidRPr="00DA6F71">
        <w:rPr>
          <w:rFonts w:ascii="Helvetica" w:eastAsia="Times New Roman" w:hAnsi="Helvetica" w:cs="Helvetica"/>
          <w:color w:val="222222"/>
          <w:lang w:val="es-ES" w:eastAsia="es-ES"/>
        </w:rPr>
        <w:t> </w:t>
      </w:r>
    </w:p>
    <w:p w14:paraId="7E1ED1A3" w14:textId="77777777" w:rsidR="00DA6F71" w:rsidRDefault="00DA6F71" w:rsidP="00DA6F71">
      <w:pPr>
        <w:shd w:val="clear" w:color="auto" w:fill="FFFFFF"/>
        <w:spacing w:after="0" w:line="240" w:lineRule="auto"/>
        <w:jc w:val="both"/>
        <w:rPr>
          <w:rFonts w:ascii="Helvetica" w:eastAsia="Times New Roman" w:hAnsi="Helvetica" w:cs="Helvetica"/>
          <w:color w:val="222222"/>
          <w:lang w:val="es-ES" w:eastAsia="es-ES"/>
        </w:rPr>
      </w:pPr>
      <w:r w:rsidRPr="00DA6F71">
        <w:rPr>
          <w:rFonts w:ascii="Helvetica" w:eastAsia="Times New Roman" w:hAnsi="Helvetica" w:cs="Helvetica"/>
          <w:color w:val="222222"/>
          <w:lang w:val="es-ES" w:eastAsia="es-ES"/>
        </w:rPr>
        <w:t xml:space="preserve">Oficio número SDAT/008-2022, signado por el C. Mtro. Gerardo Montelongo Valencia, Encargado de Despacho de la Subsecretaría de Desarrollo Administrativo y Tecnológico, con sello de recibido de la Contraloría General de fecha siete de Enero de dos mil veintidós a las 8:57 </w:t>
      </w:r>
      <w:proofErr w:type="spellStart"/>
      <w:r w:rsidRPr="00DA6F71">
        <w:rPr>
          <w:rFonts w:ascii="Helvetica" w:eastAsia="Times New Roman" w:hAnsi="Helvetica" w:cs="Helvetica"/>
          <w:color w:val="222222"/>
          <w:lang w:val="es-ES" w:eastAsia="es-ES"/>
        </w:rPr>
        <w:t>hrs</w:t>
      </w:r>
      <w:proofErr w:type="spellEnd"/>
      <w:r w:rsidRPr="00DA6F71">
        <w:rPr>
          <w:rFonts w:ascii="Helvetica" w:eastAsia="Times New Roman" w:hAnsi="Helvetica" w:cs="Helvetica"/>
          <w:color w:val="222222"/>
          <w:lang w:val="es-ES" w:eastAsia="es-ES"/>
        </w:rPr>
        <w:t xml:space="preserve">., mediante el cual remite el presente que le envió </w:t>
      </w:r>
      <w:proofErr w:type="spellStart"/>
      <w:r w:rsidRPr="00DA6F71">
        <w:rPr>
          <w:rFonts w:ascii="Helvetica" w:eastAsia="Times New Roman" w:hAnsi="Helvetica" w:cs="Helvetica"/>
          <w:color w:val="222222"/>
          <w:lang w:val="es-ES" w:eastAsia="es-ES"/>
        </w:rPr>
        <w:t>Metrocarrier</w:t>
      </w:r>
      <w:proofErr w:type="spellEnd"/>
      <w:r w:rsidRPr="00DA6F71">
        <w:rPr>
          <w:rFonts w:ascii="Helvetica" w:eastAsia="Times New Roman" w:hAnsi="Helvetica" w:cs="Helvetica"/>
          <w:color w:val="222222"/>
          <w:lang w:val="es-ES" w:eastAsia="es-ES"/>
        </w:rPr>
        <w:t>, consistentes en productos con alcohol.</w:t>
      </w:r>
    </w:p>
    <w:p w14:paraId="7F5D4B81" w14:textId="77777777" w:rsidR="00DA6F71" w:rsidRDefault="00DA6F71" w:rsidP="00DA6F71">
      <w:pPr>
        <w:shd w:val="clear" w:color="auto" w:fill="FFFFFF"/>
        <w:spacing w:after="0" w:line="240" w:lineRule="auto"/>
        <w:jc w:val="both"/>
        <w:rPr>
          <w:rFonts w:ascii="Helvetica" w:eastAsia="Times New Roman" w:hAnsi="Helvetica" w:cs="Helvetica"/>
          <w:color w:val="222222"/>
          <w:lang w:val="es-ES" w:eastAsia="es-ES"/>
        </w:rPr>
      </w:pPr>
    </w:p>
    <w:p w14:paraId="39268648" w14:textId="6CB26A96" w:rsidR="00DA6F71" w:rsidRDefault="00DA6F71" w:rsidP="00DA6F71">
      <w:pPr>
        <w:shd w:val="clear" w:color="auto" w:fill="FFFFFF"/>
        <w:spacing w:after="0" w:line="240" w:lineRule="auto"/>
        <w:jc w:val="both"/>
        <w:rPr>
          <w:rFonts w:ascii="Helvetica" w:eastAsia="Times New Roman" w:hAnsi="Helvetica" w:cs="Helvetica"/>
          <w:color w:val="222222"/>
          <w:lang w:val="es-ES" w:eastAsia="es-ES"/>
        </w:rPr>
      </w:pPr>
      <w:r>
        <w:rPr>
          <w:rFonts w:ascii="Helvetica" w:eastAsia="Times New Roman" w:hAnsi="Helvetica" w:cs="Helvetica"/>
          <w:color w:val="222222"/>
          <w:lang w:val="es-ES" w:eastAsia="es-ES"/>
        </w:rPr>
        <w:t xml:space="preserve">Sin otro particular, quedo a sus órdenes para cualquier duda o comentario al teléfono 6622120562 y/o al correo electrónico </w:t>
      </w:r>
      <w:hyperlink r:id="rId7" w:history="1">
        <w:r w:rsidRPr="00CB3BA5">
          <w:rPr>
            <w:rStyle w:val="Hipervnculo"/>
            <w:rFonts w:ascii="Helvetica" w:eastAsia="Times New Roman" w:hAnsi="Helvetica" w:cs="Helvetica"/>
            <w:lang w:val="es-ES" w:eastAsia="es-ES"/>
          </w:rPr>
          <w:t>uecontraloria@sonora.gob.mx</w:t>
        </w:r>
      </w:hyperlink>
    </w:p>
    <w:p w14:paraId="0C7E4555" w14:textId="77777777" w:rsidR="00DA6F71" w:rsidRDefault="00DA6F71" w:rsidP="00DA6F71">
      <w:pPr>
        <w:shd w:val="clear" w:color="auto" w:fill="FFFFFF"/>
        <w:spacing w:after="0" w:line="240" w:lineRule="auto"/>
        <w:jc w:val="both"/>
        <w:rPr>
          <w:rFonts w:ascii="Helvetica" w:eastAsia="Times New Roman" w:hAnsi="Helvetica" w:cs="Helvetica"/>
          <w:color w:val="222222"/>
          <w:lang w:val="es-ES" w:eastAsia="es-ES"/>
        </w:rPr>
      </w:pPr>
    </w:p>
    <w:p w14:paraId="606CCF8D" w14:textId="554A2298" w:rsidR="00DA6F71" w:rsidRDefault="00DA6F71" w:rsidP="00DA6F71">
      <w:pPr>
        <w:shd w:val="clear" w:color="auto" w:fill="FFFFFF"/>
        <w:spacing w:after="0" w:line="240" w:lineRule="auto"/>
        <w:jc w:val="both"/>
        <w:rPr>
          <w:rFonts w:ascii="Helvetica" w:eastAsia="Times New Roman" w:hAnsi="Helvetica" w:cs="Helvetica"/>
          <w:color w:val="222222"/>
          <w:lang w:val="es-ES" w:eastAsia="es-ES"/>
        </w:rPr>
      </w:pPr>
      <w:r>
        <w:rPr>
          <w:rFonts w:ascii="Helvetica" w:eastAsia="Times New Roman" w:hAnsi="Helvetica" w:cs="Helvetica"/>
          <w:color w:val="222222"/>
          <w:lang w:val="es-ES" w:eastAsia="es-ES"/>
        </w:rPr>
        <w:t>Unidad de Transparencia</w:t>
      </w:r>
    </w:p>
    <w:p w14:paraId="79448909" w14:textId="589ED785" w:rsidR="00DA6F71" w:rsidRPr="00DA6F71" w:rsidRDefault="00DA6F71" w:rsidP="00DA6F71">
      <w:pPr>
        <w:shd w:val="clear" w:color="auto" w:fill="FFFFFF"/>
        <w:spacing w:after="0" w:line="240" w:lineRule="auto"/>
        <w:jc w:val="both"/>
        <w:rPr>
          <w:rFonts w:ascii="Cambria" w:eastAsia="Times New Roman" w:hAnsi="Cambria" w:cs="Times New Roman"/>
          <w:color w:val="222222"/>
          <w:sz w:val="24"/>
          <w:szCs w:val="24"/>
          <w:lang w:val="es-ES" w:eastAsia="es-ES"/>
        </w:rPr>
      </w:pPr>
      <w:r>
        <w:rPr>
          <w:rFonts w:ascii="Helvetica" w:eastAsia="Times New Roman" w:hAnsi="Helvetica" w:cs="Helvetica"/>
          <w:color w:val="222222"/>
          <w:lang w:val="es-ES" w:eastAsia="es-ES"/>
        </w:rPr>
        <w:t>Secretaría de la Contraloría General</w:t>
      </w:r>
    </w:p>
    <w:p w14:paraId="62E70A57" w14:textId="77777777" w:rsidR="00274BBD" w:rsidRPr="003B7F1D" w:rsidRDefault="00274BBD" w:rsidP="00BA402B">
      <w:pPr>
        <w:pStyle w:val="Sinespaciado"/>
        <w:jc w:val="both"/>
      </w:pPr>
    </w:p>
    <w:p w14:paraId="4286259F" w14:textId="416B820A" w:rsidR="004031B9" w:rsidRPr="00CB3F65" w:rsidRDefault="004031B9" w:rsidP="00CE29A6">
      <w:pPr>
        <w:pStyle w:val="Sinespaciado"/>
        <w:rPr>
          <w:rFonts w:ascii="Helvetica" w:hAnsi="Helvetica"/>
          <w:sz w:val="12"/>
          <w:szCs w:val="12"/>
        </w:rPr>
      </w:pPr>
    </w:p>
    <w:sectPr w:rsidR="004031B9" w:rsidRPr="00CB3F65" w:rsidSect="00CC45A9">
      <w:headerReference w:type="default" r:id="rId8"/>
      <w:footerReference w:type="default" r:id="rId9"/>
      <w:pgSz w:w="12240" w:h="15840"/>
      <w:pgMar w:top="1440" w:right="1080" w:bottom="1440" w:left="99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82175" w14:textId="77777777" w:rsidR="00FD0BA8" w:rsidRDefault="00FD0BA8">
      <w:pPr>
        <w:spacing w:after="0" w:line="240" w:lineRule="auto"/>
      </w:pPr>
      <w:r>
        <w:separator/>
      </w:r>
    </w:p>
  </w:endnote>
  <w:endnote w:type="continuationSeparator" w:id="0">
    <w:p w14:paraId="32679014" w14:textId="77777777" w:rsidR="00FD0BA8" w:rsidRDefault="00FD0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5000785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5CC7" w14:textId="77777777" w:rsidR="007D018A" w:rsidRDefault="00745D83" w:rsidP="007D018A">
    <w:pPr>
      <w:pStyle w:val="Piedepgina"/>
      <w:jc w:val="center"/>
    </w:pPr>
    <w:r>
      <w:t xml:space="preserve">Centro de Gobierno, Edificio Hermosillo, Segundo Nivel, </w:t>
    </w:r>
    <w:proofErr w:type="spellStart"/>
    <w:r>
      <w:t>Blvd</w:t>
    </w:r>
    <w:proofErr w:type="spellEnd"/>
    <w:r>
      <w:t>. Paseo del Rio y Galeana C.P. 83280, Hermosillo, Sonora, Teléfono (662) 217 1885, (662) 217 2517.</w:t>
    </w:r>
  </w:p>
  <w:p w14:paraId="2BC1E7E1" w14:textId="77777777" w:rsidR="007D018A" w:rsidRDefault="00745D83" w:rsidP="007D018A">
    <w:pPr>
      <w:pStyle w:val="Piedepgina"/>
      <w:jc w:val="center"/>
    </w:pPr>
    <w:r>
      <w:t>www.sonora.gob.mx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502BF" w14:textId="77777777" w:rsidR="00FD0BA8" w:rsidRDefault="00FD0BA8">
      <w:pPr>
        <w:spacing w:after="0" w:line="240" w:lineRule="auto"/>
      </w:pPr>
      <w:r>
        <w:separator/>
      </w:r>
    </w:p>
  </w:footnote>
  <w:footnote w:type="continuationSeparator" w:id="0">
    <w:p w14:paraId="2FC81973" w14:textId="77777777" w:rsidR="00FD0BA8" w:rsidRDefault="00FD0B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10155" w14:textId="77777777" w:rsidR="007D018A" w:rsidRDefault="00745D83" w:rsidP="007D018A">
    <w:pPr>
      <w:pStyle w:val="Encabezado"/>
      <w:jc w:val="center"/>
    </w:pPr>
    <w:r>
      <w:rPr>
        <w:noProof/>
        <w:lang w:val="es-ES" w:eastAsia="es-ES"/>
      </w:rPr>
      <w:drawing>
        <wp:inline distT="0" distB="0" distL="0" distR="0" wp14:anchorId="3F4637FC" wp14:editId="03DE81B0">
          <wp:extent cx="1543050" cy="68580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7560" cy="69669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9566F"/>
    <w:multiLevelType w:val="hybridMultilevel"/>
    <w:tmpl w:val="39AAAA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E8A0C41"/>
    <w:multiLevelType w:val="hybridMultilevel"/>
    <w:tmpl w:val="12C20596"/>
    <w:lvl w:ilvl="0" w:tplc="080A0001">
      <w:start w:val="1"/>
      <w:numFmt w:val="bullet"/>
      <w:lvlText w:val=""/>
      <w:lvlJc w:val="left"/>
      <w:pPr>
        <w:ind w:left="294" w:hanging="360"/>
      </w:pPr>
      <w:rPr>
        <w:rFonts w:ascii="Symbol" w:hAnsi="Symbol" w:hint="default"/>
      </w:rPr>
    </w:lvl>
    <w:lvl w:ilvl="1" w:tplc="080A0003" w:tentative="1">
      <w:start w:val="1"/>
      <w:numFmt w:val="bullet"/>
      <w:lvlText w:val="o"/>
      <w:lvlJc w:val="left"/>
      <w:pPr>
        <w:ind w:left="1014" w:hanging="360"/>
      </w:pPr>
      <w:rPr>
        <w:rFonts w:ascii="Courier New" w:hAnsi="Courier New" w:cs="Courier New" w:hint="default"/>
      </w:rPr>
    </w:lvl>
    <w:lvl w:ilvl="2" w:tplc="080A0005" w:tentative="1">
      <w:start w:val="1"/>
      <w:numFmt w:val="bullet"/>
      <w:lvlText w:val=""/>
      <w:lvlJc w:val="left"/>
      <w:pPr>
        <w:ind w:left="1734" w:hanging="360"/>
      </w:pPr>
      <w:rPr>
        <w:rFonts w:ascii="Wingdings" w:hAnsi="Wingdings" w:hint="default"/>
      </w:rPr>
    </w:lvl>
    <w:lvl w:ilvl="3" w:tplc="080A0001">
      <w:start w:val="1"/>
      <w:numFmt w:val="bullet"/>
      <w:lvlText w:val=""/>
      <w:lvlJc w:val="left"/>
      <w:pPr>
        <w:ind w:left="2454" w:hanging="360"/>
      </w:pPr>
      <w:rPr>
        <w:rFonts w:ascii="Symbol" w:hAnsi="Symbol" w:hint="default"/>
      </w:rPr>
    </w:lvl>
    <w:lvl w:ilvl="4" w:tplc="080A0003" w:tentative="1">
      <w:start w:val="1"/>
      <w:numFmt w:val="bullet"/>
      <w:lvlText w:val="o"/>
      <w:lvlJc w:val="left"/>
      <w:pPr>
        <w:ind w:left="3174" w:hanging="360"/>
      </w:pPr>
      <w:rPr>
        <w:rFonts w:ascii="Courier New" w:hAnsi="Courier New" w:cs="Courier New" w:hint="default"/>
      </w:rPr>
    </w:lvl>
    <w:lvl w:ilvl="5" w:tplc="080A0005" w:tentative="1">
      <w:start w:val="1"/>
      <w:numFmt w:val="bullet"/>
      <w:lvlText w:val=""/>
      <w:lvlJc w:val="left"/>
      <w:pPr>
        <w:ind w:left="3894" w:hanging="360"/>
      </w:pPr>
      <w:rPr>
        <w:rFonts w:ascii="Wingdings" w:hAnsi="Wingdings" w:hint="default"/>
      </w:rPr>
    </w:lvl>
    <w:lvl w:ilvl="6" w:tplc="080A0001" w:tentative="1">
      <w:start w:val="1"/>
      <w:numFmt w:val="bullet"/>
      <w:lvlText w:val=""/>
      <w:lvlJc w:val="left"/>
      <w:pPr>
        <w:ind w:left="4614" w:hanging="360"/>
      </w:pPr>
      <w:rPr>
        <w:rFonts w:ascii="Symbol" w:hAnsi="Symbol" w:hint="default"/>
      </w:rPr>
    </w:lvl>
    <w:lvl w:ilvl="7" w:tplc="080A0003" w:tentative="1">
      <w:start w:val="1"/>
      <w:numFmt w:val="bullet"/>
      <w:lvlText w:val="o"/>
      <w:lvlJc w:val="left"/>
      <w:pPr>
        <w:ind w:left="5334" w:hanging="360"/>
      </w:pPr>
      <w:rPr>
        <w:rFonts w:ascii="Courier New" w:hAnsi="Courier New" w:cs="Courier New" w:hint="default"/>
      </w:rPr>
    </w:lvl>
    <w:lvl w:ilvl="8" w:tplc="080A0005" w:tentative="1">
      <w:start w:val="1"/>
      <w:numFmt w:val="bullet"/>
      <w:lvlText w:val=""/>
      <w:lvlJc w:val="left"/>
      <w:pPr>
        <w:ind w:left="605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67"/>
    <w:rsid w:val="00021767"/>
    <w:rsid w:val="00053F43"/>
    <w:rsid w:val="00075FD7"/>
    <w:rsid w:val="00173CBC"/>
    <w:rsid w:val="00175BB2"/>
    <w:rsid w:val="0026691F"/>
    <w:rsid w:val="00274BBD"/>
    <w:rsid w:val="0033192B"/>
    <w:rsid w:val="00381F2D"/>
    <w:rsid w:val="003A36AB"/>
    <w:rsid w:val="003E7FC1"/>
    <w:rsid w:val="004031B9"/>
    <w:rsid w:val="00520A00"/>
    <w:rsid w:val="00566238"/>
    <w:rsid w:val="00574431"/>
    <w:rsid w:val="00596E8E"/>
    <w:rsid w:val="005D6DE0"/>
    <w:rsid w:val="005D7085"/>
    <w:rsid w:val="00612532"/>
    <w:rsid w:val="00625F96"/>
    <w:rsid w:val="006527C0"/>
    <w:rsid w:val="00654529"/>
    <w:rsid w:val="00691BDD"/>
    <w:rsid w:val="006E7593"/>
    <w:rsid w:val="00745D83"/>
    <w:rsid w:val="00773B57"/>
    <w:rsid w:val="00782B98"/>
    <w:rsid w:val="007B2DD1"/>
    <w:rsid w:val="00826CA7"/>
    <w:rsid w:val="008655DD"/>
    <w:rsid w:val="00892DEA"/>
    <w:rsid w:val="008D1DC8"/>
    <w:rsid w:val="009740BB"/>
    <w:rsid w:val="00A25808"/>
    <w:rsid w:val="00A323CE"/>
    <w:rsid w:val="00A34C92"/>
    <w:rsid w:val="00AC526D"/>
    <w:rsid w:val="00B62BF8"/>
    <w:rsid w:val="00B66D0A"/>
    <w:rsid w:val="00BA402B"/>
    <w:rsid w:val="00BB603C"/>
    <w:rsid w:val="00BC4290"/>
    <w:rsid w:val="00BE3F35"/>
    <w:rsid w:val="00C95E14"/>
    <w:rsid w:val="00CA6367"/>
    <w:rsid w:val="00CB39CC"/>
    <w:rsid w:val="00CB3F65"/>
    <w:rsid w:val="00CE29A6"/>
    <w:rsid w:val="00CF0146"/>
    <w:rsid w:val="00CF6728"/>
    <w:rsid w:val="00DA6F71"/>
    <w:rsid w:val="00E06D32"/>
    <w:rsid w:val="00E569F0"/>
    <w:rsid w:val="00F068EA"/>
    <w:rsid w:val="00F80AFF"/>
    <w:rsid w:val="00F83EAF"/>
    <w:rsid w:val="00FD0B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515E4"/>
  <w15:chartTrackingRefBased/>
  <w15:docId w15:val="{9251CB32-A56B-41A2-867B-5FAC5F201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367"/>
  </w:style>
  <w:style w:type="paragraph" w:styleId="Ttulo1">
    <w:name w:val="heading 1"/>
    <w:basedOn w:val="Normal"/>
    <w:next w:val="Normal"/>
    <w:link w:val="Ttulo1Car"/>
    <w:uiPriority w:val="9"/>
    <w:qFormat/>
    <w:rsid w:val="00CE29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A636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CA6367"/>
  </w:style>
  <w:style w:type="paragraph" w:styleId="Piedepgina">
    <w:name w:val="footer"/>
    <w:basedOn w:val="Normal"/>
    <w:link w:val="PiedepginaCar"/>
    <w:uiPriority w:val="99"/>
    <w:unhideWhenUsed/>
    <w:rsid w:val="00CA636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A6367"/>
  </w:style>
  <w:style w:type="paragraph" w:styleId="Textoindependiente2">
    <w:name w:val="Body Text 2"/>
    <w:basedOn w:val="Normal"/>
    <w:link w:val="Textoindependiente2Car"/>
    <w:uiPriority w:val="99"/>
    <w:unhideWhenUsed/>
    <w:rsid w:val="00CA6367"/>
    <w:pPr>
      <w:spacing w:after="120" w:line="480" w:lineRule="auto"/>
    </w:pPr>
    <w:rPr>
      <w:rFonts w:ascii="Times New Roman" w:eastAsia="Calibri" w:hAnsi="Times New Roman" w:cs="Times New Roman"/>
      <w:sz w:val="24"/>
    </w:rPr>
  </w:style>
  <w:style w:type="character" w:customStyle="1" w:styleId="Textoindependiente2Car">
    <w:name w:val="Texto independiente 2 Car"/>
    <w:basedOn w:val="Fuentedeprrafopredeter"/>
    <w:link w:val="Textoindependiente2"/>
    <w:uiPriority w:val="99"/>
    <w:rsid w:val="00CA6367"/>
    <w:rPr>
      <w:rFonts w:ascii="Times New Roman" w:eastAsia="Calibri" w:hAnsi="Times New Roman" w:cs="Times New Roman"/>
      <w:sz w:val="24"/>
    </w:rPr>
  </w:style>
  <w:style w:type="character" w:styleId="Hipervnculo">
    <w:name w:val="Hyperlink"/>
    <w:basedOn w:val="Fuentedeprrafopredeter"/>
    <w:uiPriority w:val="99"/>
    <w:unhideWhenUsed/>
    <w:rsid w:val="00691BDD"/>
    <w:rPr>
      <w:color w:val="0563C1" w:themeColor="hyperlink"/>
      <w:u w:val="single"/>
    </w:rPr>
  </w:style>
  <w:style w:type="paragraph" w:styleId="Sinespaciado">
    <w:name w:val="No Spacing"/>
    <w:uiPriority w:val="1"/>
    <w:qFormat/>
    <w:rsid w:val="004031B9"/>
    <w:pPr>
      <w:spacing w:after="0" w:line="240" w:lineRule="auto"/>
    </w:pPr>
  </w:style>
  <w:style w:type="paragraph" w:styleId="Cita">
    <w:name w:val="Quote"/>
    <w:basedOn w:val="Normal"/>
    <w:next w:val="Normal"/>
    <w:link w:val="CitaCar"/>
    <w:uiPriority w:val="29"/>
    <w:qFormat/>
    <w:rsid w:val="00CE29A6"/>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CE29A6"/>
    <w:rPr>
      <w:i/>
      <w:iCs/>
      <w:color w:val="404040" w:themeColor="text1" w:themeTint="BF"/>
    </w:rPr>
  </w:style>
  <w:style w:type="paragraph" w:styleId="Citadestacada">
    <w:name w:val="Intense Quote"/>
    <w:basedOn w:val="Normal"/>
    <w:next w:val="Normal"/>
    <w:link w:val="CitadestacadaCar"/>
    <w:uiPriority w:val="30"/>
    <w:qFormat/>
    <w:rsid w:val="00CE29A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CE29A6"/>
    <w:rPr>
      <w:i/>
      <w:iCs/>
      <w:color w:val="4472C4" w:themeColor="accent1"/>
    </w:rPr>
  </w:style>
  <w:style w:type="character" w:styleId="Referenciasutil">
    <w:name w:val="Subtle Reference"/>
    <w:basedOn w:val="Fuentedeprrafopredeter"/>
    <w:uiPriority w:val="31"/>
    <w:qFormat/>
    <w:rsid w:val="00CE29A6"/>
    <w:rPr>
      <w:smallCaps/>
      <w:color w:val="5A5A5A" w:themeColor="text1" w:themeTint="A5"/>
    </w:rPr>
  </w:style>
  <w:style w:type="character" w:styleId="Referenciaintensa">
    <w:name w:val="Intense Reference"/>
    <w:basedOn w:val="Fuentedeprrafopredeter"/>
    <w:uiPriority w:val="32"/>
    <w:qFormat/>
    <w:rsid w:val="00CE29A6"/>
    <w:rPr>
      <w:b/>
      <w:bCs/>
      <w:smallCaps/>
      <w:color w:val="4472C4" w:themeColor="accent1"/>
      <w:spacing w:val="5"/>
    </w:rPr>
  </w:style>
  <w:style w:type="paragraph" w:styleId="Prrafodelista">
    <w:name w:val="List Paragraph"/>
    <w:basedOn w:val="Normal"/>
    <w:uiPriority w:val="34"/>
    <w:qFormat/>
    <w:rsid w:val="00CE29A6"/>
    <w:pPr>
      <w:ind w:left="720"/>
      <w:contextualSpacing/>
    </w:pPr>
  </w:style>
  <w:style w:type="character" w:customStyle="1" w:styleId="Ttulo1Car">
    <w:name w:val="Título 1 Car"/>
    <w:basedOn w:val="Fuentedeprrafopredeter"/>
    <w:link w:val="Ttulo1"/>
    <w:uiPriority w:val="9"/>
    <w:rsid w:val="00CE29A6"/>
    <w:rPr>
      <w:rFonts w:asciiTheme="majorHAnsi" w:eastAsiaTheme="majorEastAsia" w:hAnsiTheme="majorHAnsi" w:cstheme="majorBidi"/>
      <w:color w:val="2F5496" w:themeColor="accent1" w:themeShade="BF"/>
      <w:sz w:val="32"/>
      <w:szCs w:val="32"/>
    </w:rPr>
  </w:style>
  <w:style w:type="paragraph" w:styleId="Subttulo">
    <w:name w:val="Subtitle"/>
    <w:basedOn w:val="Normal"/>
    <w:next w:val="Normal"/>
    <w:link w:val="SubttuloCar"/>
    <w:uiPriority w:val="11"/>
    <w:qFormat/>
    <w:rsid w:val="00CE29A6"/>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CE29A6"/>
    <w:rPr>
      <w:rFonts w:eastAsiaTheme="minorEastAsia"/>
      <w:color w:val="5A5A5A" w:themeColor="text1" w:themeTint="A5"/>
      <w:spacing w:val="15"/>
    </w:rPr>
  </w:style>
  <w:style w:type="character" w:styleId="nfasissutil">
    <w:name w:val="Subtle Emphasis"/>
    <w:basedOn w:val="Fuentedeprrafopredeter"/>
    <w:uiPriority w:val="19"/>
    <w:qFormat/>
    <w:rsid w:val="00CE29A6"/>
    <w:rPr>
      <w:i/>
      <w:iCs/>
      <w:color w:val="404040" w:themeColor="text1" w:themeTint="BF"/>
    </w:rPr>
  </w:style>
  <w:style w:type="character" w:styleId="nfasis">
    <w:name w:val="Emphasis"/>
    <w:basedOn w:val="Fuentedeprrafopredeter"/>
    <w:uiPriority w:val="20"/>
    <w:qFormat/>
    <w:rsid w:val="00CE29A6"/>
    <w:rPr>
      <w:i/>
      <w:iCs/>
    </w:rPr>
  </w:style>
  <w:style w:type="character" w:styleId="Textoennegrita">
    <w:name w:val="Strong"/>
    <w:basedOn w:val="Fuentedeprrafopredeter"/>
    <w:uiPriority w:val="22"/>
    <w:qFormat/>
    <w:rsid w:val="00CE29A6"/>
    <w:rPr>
      <w:b/>
      <w:bCs/>
    </w:rPr>
  </w:style>
  <w:style w:type="character" w:styleId="Ttulodellibro">
    <w:name w:val="Book Title"/>
    <w:basedOn w:val="Fuentedeprrafopredeter"/>
    <w:uiPriority w:val="33"/>
    <w:qFormat/>
    <w:rsid w:val="00CE29A6"/>
    <w:rPr>
      <w:b/>
      <w:bCs/>
      <w:i/>
      <w:iCs/>
      <w:spacing w:val="5"/>
    </w:rPr>
  </w:style>
  <w:style w:type="paragraph" w:styleId="Textoindependiente">
    <w:name w:val="Body Text"/>
    <w:basedOn w:val="Normal"/>
    <w:link w:val="TextoindependienteCar"/>
    <w:uiPriority w:val="99"/>
    <w:semiHidden/>
    <w:unhideWhenUsed/>
    <w:rsid w:val="00CF6728"/>
    <w:pPr>
      <w:spacing w:after="120"/>
    </w:pPr>
  </w:style>
  <w:style w:type="character" w:customStyle="1" w:styleId="TextoindependienteCar">
    <w:name w:val="Texto independiente Car"/>
    <w:basedOn w:val="Fuentedeprrafopredeter"/>
    <w:link w:val="Textoindependiente"/>
    <w:uiPriority w:val="99"/>
    <w:semiHidden/>
    <w:rsid w:val="00CF6728"/>
  </w:style>
  <w:style w:type="paragraph" w:styleId="Textodeglobo">
    <w:name w:val="Balloon Text"/>
    <w:basedOn w:val="Normal"/>
    <w:link w:val="TextodegloboCar"/>
    <w:uiPriority w:val="99"/>
    <w:semiHidden/>
    <w:unhideWhenUsed/>
    <w:rsid w:val="00773B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3B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9370">
      <w:bodyDiv w:val="1"/>
      <w:marLeft w:val="0"/>
      <w:marRight w:val="0"/>
      <w:marTop w:val="0"/>
      <w:marBottom w:val="0"/>
      <w:divBdr>
        <w:top w:val="none" w:sz="0" w:space="0" w:color="auto"/>
        <w:left w:val="none" w:sz="0" w:space="0" w:color="auto"/>
        <w:bottom w:val="none" w:sz="0" w:space="0" w:color="auto"/>
        <w:right w:val="none" w:sz="0" w:space="0" w:color="auto"/>
      </w:divBdr>
    </w:div>
    <w:div w:id="1307200087">
      <w:bodyDiv w:val="1"/>
      <w:marLeft w:val="0"/>
      <w:marRight w:val="0"/>
      <w:marTop w:val="0"/>
      <w:marBottom w:val="0"/>
      <w:divBdr>
        <w:top w:val="none" w:sz="0" w:space="0" w:color="auto"/>
        <w:left w:val="none" w:sz="0" w:space="0" w:color="auto"/>
        <w:bottom w:val="none" w:sz="0" w:space="0" w:color="auto"/>
        <w:right w:val="none" w:sz="0" w:space="0" w:color="auto"/>
      </w:divBdr>
    </w:div>
    <w:div w:id="20375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econtraloria@sonora.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2542</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Few Hallack</dc:creator>
  <cp:keywords/>
  <dc:description/>
  <cp:lastModifiedBy>Jose Job Alvarado</cp:lastModifiedBy>
  <cp:revision>2</cp:revision>
  <cp:lastPrinted>2021-11-09T17:07:00Z</cp:lastPrinted>
  <dcterms:created xsi:type="dcterms:W3CDTF">2022-02-10T20:58:00Z</dcterms:created>
  <dcterms:modified xsi:type="dcterms:W3CDTF">2022-02-10T20:58:00Z</dcterms:modified>
</cp:coreProperties>
</file>